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zajęć z chirurgii dla studentów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czwartego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roku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Wydziału Lekarskiego UJ,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grupa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rok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prof. M. Pędziwiatr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dr A. Zub-Pokrowiecka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 - dr M. Kozłowska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ćwiczeń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odbywają w II Katedrze Chirurgii Ogólnej w dniach 22, 23, 24 stycznia, 26, 27 lutego oraz 3, 5, 6, 10, 11 marca w godzinach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według harmonogramu, który każdy student otrzymuje podczas pierwszych zajęć z chirurgii.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dniach 4 oraz 7 marca zajęcia odbywają się w Centrum Innowacyjnej Edukacji Medycznej przy ul. Medycznej 7.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w Zakładzie Endoskopii odbywają się w dniach: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 26 i 27 lutego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- 3 i 5 marca</w:t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- 10 i 11 marca</w:t>
      </w:r>
    </w:p>
    <w:p w:rsidR="00000000" w:rsidDel="00000000" w:rsidP="00000000" w:rsidRDefault="00000000" w:rsidRPr="00000000" w14:paraId="0000000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seminariów</w:t>
        <w:br w:type="textWrapping"/>
        <w:br w:type="textWrapping"/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dróg żółciowych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Dembiński,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3.03.2025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Nowotworowe schorzenia jelita grubego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J. Kulawik,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.01.2025 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godzina 10:30 sala seminaryjna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Chirurgia metaboliczna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 prof. P. Major,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11.03.2025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Zasady opieki okołooperacyjnej (ERAS)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Zub-Pokrowiecka,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6.03.2025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trzustki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Winiarski,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27.02.2025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Ćwiczenia odbywają się również w dni, kiedy zaplanowane są seminaria.</w:t>
        <w:br w:type="textWrapping"/>
        <w:br w:type="textWrapping"/>
        <w:t xml:space="preserve">W razie pytań lub wątpliwości do Państwa dyspozycji pozostaje dr hab. Mateusz Rubinkiewicz, prof UJ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mateusz.rubinkiewicz@uj.edu.pl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1418" w:top="70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teusz.rubinkiewicz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vd1uj4p08peMkIsVO1DB44uZQ==">CgMxLjA4AHIhMUg1NUhNdFdwTmwxenpvOVBGdnA5dG5iS2FZTWNnWnVC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